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D37" w:rsidRDefault="00450D37" w:rsidP="00450D37">
      <w:pPr>
        <w:spacing w:after="0" w:line="240" w:lineRule="auto"/>
        <w:ind w:firstLine="624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Практикалық жұмыс № 9</w:t>
      </w:r>
    </w:p>
    <w:p w:rsidR="00450D37" w:rsidRDefault="00450D37" w:rsidP="00450D3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І</w:t>
      </w:r>
      <w:r w:rsidRPr="005B73F3">
        <w:rPr>
          <w:rFonts w:ascii="Times New Roman" w:hAnsi="Times New Roman" w:cs="Times New Roman"/>
          <w:i/>
          <w:sz w:val="28"/>
          <w:szCs w:val="28"/>
          <w:lang w:val="kk-KZ"/>
        </w:rPr>
        <w:t>V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класты нивелирлеу желісін коррелаттық теңестіру</w:t>
      </w:r>
    </w:p>
    <w:p w:rsidR="00450D37" w:rsidRDefault="00450D37" w:rsidP="00450D3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9.1</w:t>
      </w:r>
    </w:p>
    <w:p w:rsidR="00450D37" w:rsidRDefault="00450D37" w:rsidP="00450D3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реперлердің биіктік белгілері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50D37" w:rsidTr="0062065C">
        <w:tc>
          <w:tcPr>
            <w:tcW w:w="4672" w:type="dxa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Репер атауы</w:t>
            </w:r>
          </w:p>
        </w:tc>
        <w:tc>
          <w:tcPr>
            <w:tcW w:w="4673" w:type="dxa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Биіктігі, Н (м)</w:t>
            </w:r>
          </w:p>
        </w:tc>
      </w:tr>
      <w:tr w:rsidR="00450D37" w:rsidTr="0062065C">
        <w:tc>
          <w:tcPr>
            <w:tcW w:w="4672" w:type="dxa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106</w:t>
            </w:r>
          </w:p>
        </w:tc>
        <w:tc>
          <w:tcPr>
            <w:tcW w:w="4673" w:type="dxa"/>
          </w:tcPr>
          <w:p w:rsidR="00450D37" w:rsidRPr="00CF7EE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30,923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</w:tr>
      <w:tr w:rsidR="00450D37" w:rsidTr="0062065C">
        <w:tc>
          <w:tcPr>
            <w:tcW w:w="4672" w:type="dxa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107</w:t>
            </w:r>
          </w:p>
        </w:tc>
        <w:tc>
          <w:tcPr>
            <w:tcW w:w="4673" w:type="dxa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42,514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N/20</w:t>
            </w:r>
          </w:p>
        </w:tc>
      </w:tr>
    </w:tbl>
    <w:p w:rsidR="00450D37" w:rsidRPr="00F86368" w:rsidRDefault="00450D37" w:rsidP="00450D37">
      <w:pPr>
        <w:pStyle w:val="a4"/>
        <w:spacing w:after="0" w:line="240" w:lineRule="auto"/>
        <w:ind w:left="0" w:firstLine="62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9.2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Артықшылықты өлшеу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191"/>
        <w:gridCol w:w="3191"/>
        <w:gridCol w:w="3189"/>
      </w:tblGrid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1667" w:type="pct"/>
          </w:tcPr>
          <w:p w:rsidR="00450D37" w:rsidRPr="00FC76CB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</w:p>
        </w:tc>
        <w:tc>
          <w:tcPr>
            <w:tcW w:w="1667" w:type="pct"/>
          </w:tcPr>
          <w:p w:rsidR="00450D37" w:rsidRPr="00FC76CB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,км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+7,101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10,8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+18,271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10,4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+17,286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9,9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+17,323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10,3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-6,405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9,3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+6,066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8,7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-6,012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6,2</w:t>
            </w:r>
          </w:p>
        </w:tc>
      </w:tr>
      <w:tr w:rsidR="00450D37" w:rsidTr="0062065C"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-18,667</w:t>
            </w:r>
            <w:r w:rsidR="00CF7E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+N/10</w:t>
            </w:r>
          </w:p>
        </w:tc>
        <w:tc>
          <w:tcPr>
            <w:tcW w:w="1667" w:type="pct"/>
          </w:tcPr>
          <w:p w:rsidR="00450D37" w:rsidRDefault="00450D37" w:rsidP="0062065C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6,4</w:t>
            </w:r>
          </w:p>
        </w:tc>
      </w:tr>
    </w:tbl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F86368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Түзетулер енгіземіз:</w:t>
      </w:r>
    </w:p>
    <w:p w:rsidR="00450D37" w:rsidRPr="002402FD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D533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</w:t>
      </w:r>
      <m:oMath>
        <m:d>
          <m:dPr>
            <m:begChr m:val="{"/>
            <m:endChr m:val="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3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7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=0</m:t>
                </m:r>
              </m:e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1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6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=0</m:t>
                </m:r>
              </m:e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-ν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5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8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ІІІ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=0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kk-KZ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1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3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ν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5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</m:t>
                    </m:r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V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=0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(9.1</w:t>
      </w:r>
      <w:r w:rsidRPr="002402FD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+1, егер түзету мен полигон бағыты сәйкес келсе;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-1, егер жолдың және полигонның бағыты сәйкес келсе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0, егер полигонда жүріс жоқ болса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Қиылыспаушылық векторын есептейміз: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402FD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</w:t>
      </w:r>
      <m:oMath>
        <m:d>
          <m:dPr>
            <m:begChr m:val="{"/>
            <m:endChr m:val=""/>
            <m:ctrlPr>
              <w:rPr>
                <w:rFonts w:ascii="Cambria Math" w:hAnsi="Times New Roman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3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7</m:t>
                    </m:r>
                  </m:sub>
                </m:sSub>
              </m:e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1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6</m:t>
                    </m:r>
                  </m:sub>
                </m:sSub>
              </m:e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ІІІ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-h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5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8</m:t>
                    </m:r>
                  </m:sub>
                </m:sSub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kk-KZ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ІІ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=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1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3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5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106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kk-KZ"/>
                      </w:rPr>
                      <m:t>107</m:t>
                    </m:r>
                  </m:sub>
                </m:sSub>
              </m:e>
            </m:eqArr>
          </m:e>
        </m:d>
      </m:oMath>
      <w:r w:rsidRPr="002402FD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(9.2</w:t>
      </w:r>
      <w:r w:rsidRPr="002402FD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50D37" w:rsidRDefault="00450D37" w:rsidP="00450D37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9E0D48" w:rsidRDefault="00450D37" w:rsidP="00450D3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r:= 4</w:t>
      </w:r>
      <w:r w:rsidRPr="009E0D48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kk-KZ"/>
          </w:rPr>
          <m:t>=0.010</m:t>
        </m:r>
      </m:oMath>
      <w:r w:rsidRPr="009E0D48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r w:rsidRPr="009E0D48">
        <w:rPr>
          <w:rFonts w:ascii="Times New Roman" w:hAnsi="Times New Roman" w:cs="Times New Roman"/>
          <w:sz w:val="28"/>
          <w:szCs w:val="28"/>
          <w:lang w:val="kk-KZ"/>
        </w:rPr>
        <w:t xml:space="preserve">G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түзету коэффициентерінің матрицасын және </w:t>
      </w:r>
      <w:r w:rsidRPr="009E0D48">
        <w:rPr>
          <w:rFonts w:ascii="Times New Roman" w:hAnsi="Times New Roman" w:cs="Times New Roman"/>
          <w:sz w:val="28"/>
          <w:szCs w:val="28"/>
          <w:lang w:val="kk-KZ"/>
        </w:rPr>
        <w:t>W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қиылыспаушылық векторын В матриуасына енгіземіз.</w:t>
      </w:r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406DD4" w:rsidRDefault="00CF7EE7" w:rsidP="00450D37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sSupPr>
            <m:e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В</m:t>
              </m:r>
            </m:e>
            <m:sup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Т</m:t>
              </m:r>
            </m:sup>
          </m:sSup>
          <m:r>
            <w:rPr>
              <w:rFonts w:ascii="Times New Roman" w:hAnsi="Cambria Math" w:cs="Times New Roman"/>
              <w:sz w:val="24"/>
              <w:szCs w:val="24"/>
              <w:lang w:val="kk-KZ"/>
            </w:rPr>
            <m:t>≔</m:t>
          </m:r>
          <m:d>
            <m:d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dPr>
            <m:e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 xml:space="preserve">  </m:t>
              </m:r>
              <m:eqArr>
                <m:eqArr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kk-KZ"/>
                    </w:rPr>
                  </m:ctrlPr>
                </m:eqArr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 xml:space="preserve"> 0  1 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>1  0      0  0  1  0</m:t>
                  </m:r>
                </m: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>1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 xml:space="preserve">1  0  1  0  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 xml:space="preserve">1   0  0 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4"/>
                      <w:szCs w:val="24"/>
                      <w:lang w:val="kk-KZ"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  <w:lang w:val="kk-KZ"/>
                    </w:rPr>
                    <m:t xml:space="preserve">      0      0    0 -1   1   0   0  -1 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4"/>
                      <w:szCs w:val="24"/>
                      <w:lang w:val="kk-KZ"/>
                    </w:rPr>
                  </m:ctrlPr>
                </m:e>
                <m:e>
                  <m:r>
                    <w:rPr>
                      <w:rFonts w:ascii="Cambria Math" w:eastAsia="Cambria Math" w:hAnsi="Cambria Math" w:cs="Cambria Math"/>
                      <w:sz w:val="24"/>
                      <w:szCs w:val="24"/>
                      <w:lang w:val="kk-KZ"/>
                    </w:rPr>
                    <m:t>1    0  -1  0  1     0   0   0</m:t>
                  </m:r>
                </m:e>
              </m:eqArr>
              <m: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 xml:space="preserve">   </m:t>
              </m:r>
            </m:e>
          </m:d>
          <m:r>
            <w:rPr>
              <w:rFonts w:ascii="Cambria Math" w:hAnsi="Times New Roman" w:cs="Times New Roman"/>
              <w:sz w:val="24"/>
              <w:szCs w:val="24"/>
              <w:lang w:val="kk-KZ"/>
            </w:rPr>
            <m:t xml:space="preserve"> </m:t>
          </m:r>
        </m:oMath>
      </m:oMathPara>
    </w:p>
    <w:p w:rsidR="00450D37" w:rsidRPr="005D7DDB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50D37" w:rsidRPr="00406DD4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Қиылыспаушылық:</w:t>
      </w:r>
    </w:p>
    <w:p w:rsidR="00450D37" w:rsidRPr="00406DD4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m:oMathPara>
        <m:oMathParaPr>
          <m:jc m:val="center"/>
        </m:oMathParaPr>
        <m:oMath>
          <m:r>
            <w:rPr>
              <w:rFonts w:ascii="Cambria Math" w:hAnsi="Times New Roman" w:cs="Times New Roman"/>
              <w:sz w:val="24"/>
              <w:szCs w:val="24"/>
            </w:rPr>
            <m:t>W</m:t>
          </m:r>
          <m:r>
            <w:rPr>
              <w:rFonts w:ascii="Times New Roman" w:hAnsi="Cambria Math" w:cs="Times New Roman"/>
              <w:sz w:val="24"/>
              <w:szCs w:val="24"/>
              <w:lang w:val="kk-KZ"/>
            </w:rPr>
            <m:t>≔</m:t>
          </m:r>
          <m:d>
            <m:dPr>
              <m:ctrlPr>
                <w:rPr>
                  <w:rFonts w:ascii="Cambria Math" w:hAnsi="Times New Roman" w:cs="Times New Roman"/>
                  <w:i/>
                  <w:sz w:val="24"/>
                  <w:szCs w:val="24"/>
                  <w:lang w:val="kk-KZ"/>
                </w:rPr>
              </m:ctrlPr>
            </m:dPr>
            <m:e>
              <m:eqArr>
                <m:eqArr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  <w:lang w:val="kk-KZ"/>
                    </w:rPr>
                  </m:ctrlPr>
                </m:eqArrPr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>0</m:t>
                  </m:r>
                </m: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0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4"/>
                      <w:szCs w:val="24"/>
                      <w:lang w:val="kk-KZ"/>
                    </w:rPr>
                  </m:ctrlPr>
                </m: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>0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4"/>
                      <w:szCs w:val="24"/>
                      <w:lang w:val="kk-KZ"/>
                    </w:rPr>
                  </m:ctrlPr>
                </m:e>
                <m:e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en-US"/>
                    </w:rPr>
                    <m:t xml:space="preserve">    0</m:t>
                  </m:r>
                  <m:r>
                    <w:rPr>
                      <w:rFonts w:ascii="Cambria Math" w:hAnsi="Times New Roman" w:cs="Times New Roman"/>
                      <w:sz w:val="24"/>
                      <w:szCs w:val="24"/>
                      <w:lang w:val="kk-KZ"/>
                    </w:rPr>
                    <m:t xml:space="preserve">   </m:t>
                  </m:r>
                </m:e>
              </m:eqArr>
            </m:e>
          </m:d>
        </m:oMath>
      </m:oMathPara>
    </w:p>
    <w:p w:rsidR="00450D37" w:rsidRPr="00406DD4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Түзету коэффициенттері:</w:t>
      </w:r>
    </w:p>
    <w:p w:rsidR="00450D37" w:rsidRPr="00406DD4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450D37" w:rsidRPr="00406DD4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G</m:t>
          </m:r>
          <m:r>
            <m:rPr>
              <m:sty m:val="p"/>
            </m:rPr>
            <w:rPr>
              <w:rFonts w:ascii="Cambria Math" w:hAnsi="Cambria Math" w:cs="Cambria Math"/>
              <w:sz w:val="24"/>
              <w:szCs w:val="24"/>
            </w:rPr>
            <m:t>≔</m:t>
          </m:r>
          <m:d>
            <m:d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 xml:space="preserve"> L1    L2    L3    L4     L5    L6    L7     L8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 xml:space="preserve">                    G</m:t>
          </m:r>
          <m:r>
            <m:rPr>
              <m:sty m:val="p"/>
            </m:rPr>
            <w:rPr>
              <w:rFonts w:ascii="Cambria Math" w:hAnsi="Cambria Math" w:cs="Cambria Math"/>
              <w:sz w:val="24"/>
              <w:szCs w:val="24"/>
            </w:rPr>
            <m:t>≔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diag</m:t>
          </m:r>
          <m:sSup>
            <m:sSupPr>
              <m:ctrl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G</m:t>
              </m:r>
            </m:e>
            <m:sup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  <w:lang w:val="kk-KZ"/>
                </w:rPr>
                <m:t>Т</m:t>
              </m:r>
            </m:sup>
          </m:sSup>
        </m:oMath>
      </m:oMathPara>
    </w:p>
    <w:p w:rsidR="00450D37" w:rsidRDefault="00450D37" w:rsidP="00450D37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450D37" w:rsidRPr="0092741C" w:rsidRDefault="00450D37" w:rsidP="00450D37">
      <w:pPr>
        <w:tabs>
          <w:tab w:val="left" w:pos="851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741C">
        <w:rPr>
          <w:rFonts w:ascii="Times New Roman" w:hAnsi="Times New Roman" w:cs="Times New Roman"/>
          <w:sz w:val="28"/>
          <w:szCs w:val="28"/>
          <w:lang w:val="kk-KZ"/>
        </w:rPr>
        <w:t>N коэффициенттерін теңестіру матрицасын есептелінеді. Шынайы үйлеспеушілік пен жіберілген үйлеспеушілік салыстырылынады.</w:t>
      </w:r>
    </w:p>
    <w:p w:rsidR="00450D37" w:rsidRPr="00406DD4" w:rsidRDefault="00450D37" w:rsidP="00450D3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5D69F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CE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</w:t>
      </w:r>
      <w:r w:rsidRPr="005D69FE">
        <w:rPr>
          <w:rFonts w:ascii="Times New Roman" w:hAnsi="Times New Roman" w:cs="Times New Roman"/>
          <w:sz w:val="28"/>
          <w:szCs w:val="28"/>
          <w:lang w:val="kk-KZ"/>
        </w:rPr>
        <w:t>N:= B* G* B</w:t>
      </w:r>
      <w:r w:rsidRPr="005D69F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T    </w:t>
      </w:r>
      <w:r w:rsidRPr="005D69F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(9.3</w:t>
      </w:r>
      <w:r w:rsidRPr="003B55CE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50D37" w:rsidRPr="005D69F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5B73F3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r w:rsidRPr="005D69FE">
        <w:rPr>
          <w:rFonts w:ascii="Times New Roman" w:hAnsi="Times New Roman" w:cs="Times New Roman"/>
          <w:sz w:val="28"/>
          <w:szCs w:val="28"/>
          <w:lang w:val="kk-KZ"/>
        </w:rPr>
        <w:t xml:space="preserve">N= </w:t>
      </w:r>
      <m:oMath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eqArr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  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</m:e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 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         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 xml:space="preserve">     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     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>()</m:t>
                </m:r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kk-KZ"/>
                  </w:rPr>
                  <m:t xml:space="preserve">              </m:t>
                </m:r>
              </m:e>
            </m:eqArr>
          </m:e>
        </m:d>
      </m:oMath>
    </w:p>
    <w:p w:rsidR="00450D37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450D37" w:rsidRDefault="00450D37" w:rsidP="00450D37">
      <w:pPr>
        <w:pStyle w:val="a4"/>
        <w:tabs>
          <w:tab w:val="left" w:pos="7035"/>
        </w:tabs>
        <w:spacing w:after="0" w:line="240" w:lineRule="auto"/>
        <w:ind w:left="1080" w:hanging="371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CE">
        <w:rPr>
          <w:rFonts w:ascii="Times New Roman" w:hAnsi="Times New Roman" w:cs="Times New Roman"/>
          <w:sz w:val="28"/>
          <w:szCs w:val="28"/>
          <w:lang w:val="kk-KZ"/>
        </w:rPr>
        <w:t>Шынайы үйлеспеушілік пен жіберілген үйлеспеушілік:</w:t>
      </w:r>
    </w:p>
    <w:p w:rsidR="00450D37" w:rsidRPr="003B55CE" w:rsidRDefault="00450D37" w:rsidP="00450D37">
      <w:pPr>
        <w:pStyle w:val="a4"/>
        <w:tabs>
          <w:tab w:val="left" w:pos="7035"/>
        </w:tabs>
        <w:spacing w:after="0" w:line="240" w:lineRule="auto"/>
        <w:ind w:left="1080" w:hanging="371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3B55C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CE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</w:t>
      </w:r>
      <w:r w:rsidRPr="003B55CE">
        <w:rPr>
          <w:rFonts w:ascii="Times New Roman" w:hAnsi="Times New Roman" w:cs="Times New Roman"/>
          <w:sz w:val="28"/>
          <w:szCs w:val="28"/>
          <w:lang w:val="kk-KZ"/>
        </w:rPr>
        <w:t xml:space="preserve"> i:= l…r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(9.4</w:t>
      </w:r>
      <w:r w:rsidRPr="003B55CE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50D37" w:rsidRPr="003B55C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3B55CE" w:rsidRDefault="00450D37" w:rsidP="00450D37">
      <w:pPr>
        <w:tabs>
          <w:tab w:val="left" w:pos="70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2</m:t>
        </m:r>
        <m:r>
          <w:rPr>
            <w:rFonts w:ascii="Times New Roman" w:hAnsi="Cambria Math" w:cs="Times New Roman"/>
            <w:sz w:val="28"/>
            <w:szCs w:val="28"/>
            <w:lang w:val="kk-KZ"/>
          </w:rPr>
          <m:t>*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0</m:t>
            </m:r>
          </m:sub>
        </m:sSub>
        <m:r>
          <w:rPr>
            <w:rFonts w:ascii="Times New Roman" w:hAnsi="Cambria Math" w:cs="Times New Roman"/>
            <w:sz w:val="28"/>
            <w:szCs w:val="28"/>
            <w:lang w:val="kk-KZ"/>
          </w:rPr>
          <m:t>*</m:t>
        </m:r>
        <m:rad>
          <m:radPr>
            <m:degHide m:val="1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.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i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 xml:space="preserve"> </m:t>
            </m:r>
          </m:e>
        </m:rad>
      </m:oMath>
      <w:r w:rsidRPr="003B55CE">
        <w:rPr>
          <w:rFonts w:ascii="Times New Roman" w:hAnsi="Times New Roman" w:cs="Times New Roman"/>
          <w:sz w:val="28"/>
          <w:szCs w:val="28"/>
          <w:lang w:val="kk-KZ"/>
        </w:rPr>
        <w:t xml:space="preserve">:= </w:t>
      </w:r>
      <m:oMath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eqArrPr>
              <m:e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/>
                </m:d>
              </m:e>
              <m:e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/>
                </m:d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/>
            </m:eqArr>
          </m:e>
        </m:d>
      </m:oMath>
      <w:r w:rsidRPr="003B55CE">
        <w:rPr>
          <w:rFonts w:ascii="Times New Roman" w:hAnsi="Times New Roman" w:cs="Times New Roman"/>
          <w:sz w:val="28"/>
          <w:szCs w:val="28"/>
          <w:lang w:val="kk-KZ"/>
        </w:rPr>
        <w:t xml:space="preserve">           W=</w:t>
      </w:r>
      <m:oMath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eqArrPr>
              <m:e/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/>
            </m:eqArr>
          </m:e>
        </m:d>
      </m:oMath>
    </w:p>
    <w:p w:rsidR="00450D37" w:rsidRDefault="00450D37" w:rsidP="00450D37">
      <w:pPr>
        <w:tabs>
          <w:tab w:val="left" w:pos="70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50D37" w:rsidRPr="003B55CE" w:rsidRDefault="00450D37" w:rsidP="00450D37">
      <w:pPr>
        <w:pStyle w:val="a4"/>
        <w:tabs>
          <w:tab w:val="left" w:pos="0"/>
        </w:tabs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CE">
        <w:rPr>
          <w:rFonts w:ascii="Times New Roman" w:hAnsi="Times New Roman" w:cs="Times New Roman"/>
          <w:sz w:val="28"/>
          <w:szCs w:val="28"/>
          <w:lang w:val="kk-KZ"/>
        </w:rPr>
        <w:t>Түзетуді есептейміз, салмақ бірлігінің орташа квадраттық қателігін анықтаймыз.</w:t>
      </w:r>
    </w:p>
    <w:p w:rsidR="00450D37" w:rsidRPr="003B55CE" w:rsidRDefault="00450D37" w:rsidP="00450D37">
      <w:pPr>
        <w:pStyle w:val="a4"/>
        <w:tabs>
          <w:tab w:val="left" w:pos="3857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B55C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450D37" w:rsidRPr="003B55C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F7C5F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</w:t>
      </w:r>
      <w:r w:rsidRPr="003B55CE">
        <w:rPr>
          <w:rFonts w:ascii="Times New Roman" w:hAnsi="Times New Roman" w:cs="Times New Roman"/>
          <w:sz w:val="28"/>
          <w:szCs w:val="28"/>
          <w:lang w:val="en-US"/>
        </w:rPr>
        <w:t>K</w:t>
      </w:r>
      <w:proofErr w:type="gramStart"/>
      <w:r w:rsidRPr="003B55CE">
        <w:rPr>
          <w:rFonts w:ascii="Times New Roman" w:hAnsi="Times New Roman" w:cs="Times New Roman"/>
          <w:sz w:val="28"/>
          <w:szCs w:val="28"/>
          <w:lang w:val="en-US"/>
        </w:rPr>
        <w:t>:=</w:t>
      </w:r>
      <w:proofErr w:type="gramEnd"/>
      <w:r w:rsidRPr="003B55CE">
        <w:rPr>
          <w:rFonts w:ascii="Times New Roman" w:hAnsi="Times New Roman" w:cs="Times New Roman"/>
          <w:sz w:val="28"/>
          <w:szCs w:val="28"/>
          <w:lang w:val="en-US"/>
        </w:rPr>
        <w:t xml:space="preserve"> -N</w:t>
      </w:r>
      <w:r w:rsidRPr="003B55C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-1 </w:t>
      </w:r>
      <w:r w:rsidRPr="003B55CE">
        <w:rPr>
          <w:rFonts w:ascii="Times New Roman" w:hAnsi="Times New Roman" w:cs="Times New Roman"/>
          <w:sz w:val="28"/>
          <w:szCs w:val="28"/>
          <w:lang w:val="en-US"/>
        </w:rPr>
        <w:t>* W</w:t>
      </w:r>
      <w:r w:rsidRPr="003B55C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</w:t>
      </w:r>
      <w:r w:rsidRPr="003B55CE">
        <w:rPr>
          <w:rFonts w:ascii="Times New Roman" w:hAnsi="Times New Roman" w:cs="Times New Roman"/>
          <w:sz w:val="28"/>
          <w:szCs w:val="28"/>
          <w:lang w:val="en-US"/>
        </w:rPr>
        <w:t xml:space="preserve">              V:= G * B</w:t>
      </w:r>
      <w:r w:rsidRPr="003B55C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</w:t>
      </w:r>
      <w:r w:rsidRPr="003B55CE">
        <w:rPr>
          <w:rFonts w:ascii="Times New Roman" w:hAnsi="Times New Roman" w:cs="Times New Roman"/>
          <w:sz w:val="28"/>
          <w:szCs w:val="28"/>
          <w:lang w:val="en-US"/>
        </w:rPr>
        <w:t xml:space="preserve"> * K                   </w:t>
      </w:r>
    </w:p>
    <w:p w:rsidR="00450D37" w:rsidRPr="003B55C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50D37" w:rsidRDefault="00450D37" w:rsidP="00450D37">
      <w:pPr>
        <w:tabs>
          <w:tab w:val="left" w:pos="703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V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:=</w:t>
      </w:r>
      <w:proofErr w:type="gramEnd"/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eqArrPr>
              <m:e/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/>
            </m:eqArr>
          </m:e>
        </m:d>
      </m:oMath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m:oMath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h1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h2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h3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h4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h5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h6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h7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  <w:szCs w:val="28"/>
                    <w:lang w:val="en-US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8"/>
                    <w:szCs w:val="28"/>
                    <w:lang w:val="en-US"/>
                  </w:rPr>
                  <m:t>h8</m:t>
                </m:r>
              </m:e>
            </m:eqArr>
          </m:e>
        </m:d>
        <m:r>
          <w:rPr>
            <w:rFonts w:ascii="Cambria Math" w:hAnsi="Cambria Math" w:cs="Times New Roman"/>
            <w:sz w:val="28"/>
            <w:szCs w:val="28"/>
            <w:lang w:val="en-US"/>
          </w:rPr>
          <m:t>+V=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eqArrPr>
              <m:e/>
              <m:e>
                <m:eqArr>
                  <m:eqArr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eqArrPr>
                  <m:e/>
                  <m:e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e>
                  <m:e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e>
                  <m:e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e>
                  <m:e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e>
                  <m:e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e>
                  <m:e>
                    <m:ctrlPr>
                      <w:rPr>
                        <w:rFonts w:ascii="Cambria Math" w:eastAsia="Cambria Math" w:hAnsi="Cambria Math" w:cs="Cambria Math"/>
                        <w:i/>
                        <w:sz w:val="28"/>
                        <w:szCs w:val="28"/>
                        <w:lang w:val="en-US"/>
                      </w:rPr>
                    </m:ctrlPr>
                  </m:e>
                  <m:e/>
                </m:eqArr>
              </m:e>
            </m:eqArr>
          </m:e>
        </m:d>
      </m:oMath>
    </w:p>
    <w:p w:rsidR="00450D37" w:rsidRDefault="00450D37" w:rsidP="00450D37">
      <w:pPr>
        <w:tabs>
          <w:tab w:val="left" w:pos="703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450D37" w:rsidRDefault="00450D37" w:rsidP="00450D37">
      <w:pPr>
        <w:tabs>
          <w:tab w:val="left" w:pos="703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450D37" w:rsidRDefault="00450D37" w:rsidP="00450D37">
      <w:pPr>
        <w:tabs>
          <w:tab w:val="left" w:pos="703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450D37" w:rsidRPr="00D44BCE" w:rsidRDefault="00450D37" w:rsidP="00450D37">
      <w:pPr>
        <w:pStyle w:val="a4"/>
        <w:tabs>
          <w:tab w:val="left" w:pos="7035"/>
        </w:tabs>
        <w:spacing w:after="0" w:line="240" w:lineRule="auto"/>
        <w:ind w:left="108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3B55CE">
        <w:rPr>
          <w:rFonts w:ascii="Times New Roman" w:hAnsi="Times New Roman" w:cs="Times New Roman"/>
          <w:sz w:val="28"/>
          <w:szCs w:val="28"/>
          <w:lang w:val="en-US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B55CE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μ</m:t>
        </m:r>
        <m:r>
          <w:rPr>
            <w:rFonts w:ascii="Times New Roman" w:hAnsi="Cambria Math" w:cs="Times New Roman"/>
            <w:sz w:val="28"/>
            <w:szCs w:val="28"/>
          </w:rPr>
          <m:t>≔</m:t>
        </m:r>
        <m:r>
          <w:rPr>
            <w:rFonts w:ascii="Cambria Math" w:hAnsi="Times New Roman" w:cs="Times New Roman"/>
            <w:sz w:val="28"/>
            <w:szCs w:val="28"/>
          </w:rPr>
          <m:t xml:space="preserve"> </m:t>
        </m:r>
        <m:rad>
          <m:radPr>
            <m:degHide m:val="1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T</m:t>
                    </m:r>
                  </m:sup>
                </m:sSup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*</m:t>
                </m:r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G</m:t>
                    </m:r>
                  </m:e>
                  <m:sup>
                    <m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-</m:t>
                    </m:r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1</m:t>
                    </m:r>
                  </m:sup>
                </m:sSup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*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V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den>
            </m:f>
          </m:e>
        </m:rad>
      </m:oMath>
      <w:r w:rsidRPr="00D44BCE">
        <w:rPr>
          <w:rFonts w:ascii="Times New Roman" w:hAnsi="Times New Roman" w:cs="Times New Roman"/>
          <w:sz w:val="28"/>
          <w:szCs w:val="28"/>
        </w:rPr>
        <w:t xml:space="preserve">                                    (</w:t>
      </w:r>
      <w:r>
        <w:rPr>
          <w:rFonts w:ascii="Times New Roman" w:hAnsi="Times New Roman" w:cs="Times New Roman"/>
          <w:sz w:val="28"/>
          <w:szCs w:val="28"/>
          <w:lang w:val="kk-KZ"/>
        </w:rPr>
        <w:t>9.5</w:t>
      </w:r>
      <w:r w:rsidRPr="00D44BCE">
        <w:rPr>
          <w:rFonts w:ascii="Times New Roman" w:hAnsi="Times New Roman" w:cs="Times New Roman"/>
          <w:sz w:val="28"/>
          <w:szCs w:val="28"/>
        </w:rPr>
        <w:t xml:space="preserve">)  </w:t>
      </w:r>
    </w:p>
    <w:p w:rsidR="007D0293" w:rsidRDefault="007D0293"/>
    <w:sectPr w:rsidR="007D0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837"/>
    <w:rsid w:val="00450D37"/>
    <w:rsid w:val="007D0293"/>
    <w:rsid w:val="00CF7EE7"/>
    <w:rsid w:val="00E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D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0D3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450D3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50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0D3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D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0D3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450D3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50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0D3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366</Words>
  <Characters>2089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2020-03-26T07:56:00Z</dcterms:created>
  <dcterms:modified xsi:type="dcterms:W3CDTF">2020-03-26T08:04:00Z</dcterms:modified>
</cp:coreProperties>
</file>